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05C5" w14:textId="77777777" w:rsidR="00E1098C" w:rsidRDefault="00B64E43" w:rsidP="00B64E4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4E43">
        <w:rPr>
          <w:rFonts w:ascii="Times New Roman" w:hAnsi="Times New Roman" w:cs="Times New Roman"/>
          <w:sz w:val="24"/>
          <w:szCs w:val="24"/>
        </w:rPr>
        <w:t>Co zabrać na wyjazd?</w:t>
      </w:r>
    </w:p>
    <w:p w14:paraId="77E60A7D" w14:textId="77777777" w:rsidR="00B64E43" w:rsidRDefault="00B64E43" w:rsidP="00B64E4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2D58E4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Czapka, szalik, rękawiczki</w:t>
      </w:r>
    </w:p>
    <w:p w14:paraId="19B809DB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Bielizna</w:t>
      </w:r>
    </w:p>
    <w:p w14:paraId="445EE708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 toaletowe</w:t>
      </w:r>
    </w:p>
    <w:p w14:paraId="07D1FAE5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Piżama</w:t>
      </w:r>
    </w:p>
    <w:p w14:paraId="1D92E6A1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Obuwie do chodzenia po ośrodku wypoczynkowym</w:t>
      </w:r>
    </w:p>
    <w:p w14:paraId="27A67440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Buty </w:t>
      </w:r>
    </w:p>
    <w:p w14:paraId="37C672D9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Klapki na basen</w:t>
      </w:r>
    </w:p>
    <w:p w14:paraId="5330C021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Kostium kąpielowy (może być również czepek)</w:t>
      </w:r>
    </w:p>
    <w:p w14:paraId="10478EE7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Ręczniki + ręcznik na basen</w:t>
      </w:r>
    </w:p>
    <w:p w14:paraId="2441F063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Dresy</w:t>
      </w:r>
    </w:p>
    <w:p w14:paraId="10AFCFD9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Spodnie</w:t>
      </w:r>
    </w:p>
    <w:p w14:paraId="43C56F0E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Skarpety</w:t>
      </w:r>
    </w:p>
    <w:p w14:paraId="084240E9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Swetry lub grube bluzy</w:t>
      </w:r>
    </w:p>
    <w:p w14:paraId="70C0CF6F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Podkoszulki</w:t>
      </w:r>
    </w:p>
    <w:p w14:paraId="2FE2B648" w14:textId="77777777" w:rsidR="00B64E43" w:rsidRDefault="00B64E43" w:rsidP="00B64E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Wygodna kurtka</w:t>
      </w:r>
    </w:p>
    <w:p w14:paraId="2777C3A5" w14:textId="29019EC4" w:rsidR="00B64E43" w:rsidRPr="00B64E43" w:rsidRDefault="00B64E43" w:rsidP="00B64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telefony i inne urządzenia </w:t>
      </w:r>
      <w:r w:rsidR="00820540">
        <w:rPr>
          <w:rFonts w:ascii="Times New Roman" w:hAnsi="Times New Roman" w:cs="Times New Roman"/>
          <w:sz w:val="24"/>
          <w:szCs w:val="24"/>
        </w:rPr>
        <w:t xml:space="preserve">odpowiedzialność </w:t>
      </w:r>
      <w:r>
        <w:rPr>
          <w:rFonts w:ascii="Times New Roman" w:hAnsi="Times New Roman" w:cs="Times New Roman"/>
          <w:sz w:val="24"/>
          <w:szCs w:val="24"/>
        </w:rPr>
        <w:t>ponoszą dzieci.</w:t>
      </w:r>
    </w:p>
    <w:sectPr w:rsidR="00B64E43" w:rsidRPr="00B6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F8F"/>
    <w:multiLevelType w:val="hybridMultilevel"/>
    <w:tmpl w:val="76E6BA6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11080"/>
    <w:multiLevelType w:val="hybridMultilevel"/>
    <w:tmpl w:val="89421C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9379">
    <w:abstractNumId w:val="1"/>
  </w:num>
  <w:num w:numId="2" w16cid:durableId="2876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43"/>
    <w:rsid w:val="00820540"/>
    <w:rsid w:val="009619B6"/>
    <w:rsid w:val="009C2BFD"/>
    <w:rsid w:val="00B64E43"/>
    <w:rsid w:val="00E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220A"/>
  <w15:chartTrackingRefBased/>
  <w15:docId w15:val="{F9ABF8A8-EBA4-4F54-9648-5FD7120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Marzena Lachowska</cp:lastModifiedBy>
  <cp:revision>3</cp:revision>
  <dcterms:created xsi:type="dcterms:W3CDTF">2025-02-14T18:30:00Z</dcterms:created>
  <dcterms:modified xsi:type="dcterms:W3CDTF">2025-02-16T17:52:00Z</dcterms:modified>
</cp:coreProperties>
</file>